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13" w:rsidRDefault="003C59FF" w:rsidP="00EA3503">
      <w:r>
        <w:softHyphen/>
      </w:r>
    </w:p>
    <w:p w:rsidR="00667235" w:rsidRDefault="00667235" w:rsidP="00EA3503"/>
    <w:p w:rsidR="00667235" w:rsidRDefault="00667235" w:rsidP="00EA3503">
      <w:r>
        <w:t>October 17, 2019</w:t>
      </w:r>
    </w:p>
    <w:p w:rsidR="00667235" w:rsidRDefault="00667235" w:rsidP="00EA3503"/>
    <w:p w:rsidR="00667235" w:rsidRDefault="00667235" w:rsidP="00EA3503">
      <w:r>
        <w:t>TO:</w:t>
      </w:r>
    </w:p>
    <w:p w:rsidR="00667235" w:rsidRDefault="00667235" w:rsidP="00EA3503">
      <w:r>
        <w:t>CC:</w:t>
      </w:r>
    </w:p>
    <w:p w:rsidR="00667235" w:rsidRDefault="00667235" w:rsidP="00EA3503">
      <w:r>
        <w:t>SUBJECT:</w:t>
      </w:r>
    </w:p>
    <w:p w:rsidR="00667235" w:rsidRDefault="00667235" w:rsidP="00EA3503"/>
    <w:p w:rsidR="00667235" w:rsidRDefault="00667235" w:rsidP="00EA3503"/>
    <w:p w:rsidR="00667235" w:rsidRDefault="00667235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 w:rsidP="00EA3503"/>
    <w:p w:rsidR="00D14F1C" w:rsidRDefault="00D14F1C">
      <w:r>
        <w:br w:type="page"/>
      </w:r>
    </w:p>
    <w:p w:rsidR="00D14F1C" w:rsidRDefault="00D14F1C" w:rsidP="00EA3503"/>
    <w:p w:rsidR="00D14F1C" w:rsidRDefault="00D14F1C" w:rsidP="00EA3503"/>
    <w:p w:rsidR="00D14F1C" w:rsidRPr="00EA3503" w:rsidRDefault="00D14F1C" w:rsidP="00EA3503">
      <w:bookmarkStart w:id="0" w:name="_GoBack"/>
      <w:bookmarkEnd w:id="0"/>
    </w:p>
    <w:sectPr w:rsidR="00D14F1C" w:rsidRPr="00EA3503" w:rsidSect="00F26FF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AB" w:rsidRDefault="001B30AB" w:rsidP="00D468D4">
      <w:r>
        <w:separator/>
      </w:r>
    </w:p>
  </w:endnote>
  <w:endnote w:type="continuationSeparator" w:id="0">
    <w:p w:rsidR="001B30AB" w:rsidRDefault="001B30AB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1C" w:rsidRDefault="00D14F1C">
    <w:pPr>
      <w:pStyle w:val="Footer"/>
    </w:pPr>
    <w:r w:rsidRPr="00F26FF8">
      <w:rPr>
        <w:rFonts w:ascii="Palatino Linotype" w:hAnsi="Palatino Linotype"/>
        <w:sz w:val="16"/>
        <w:szCs w:val="18"/>
      </w:rPr>
      <w:t>Name or Unit</w:t>
    </w:r>
    <w:r>
      <w:rPr>
        <w:rFonts w:ascii="Palatino Linotype" w:hAnsi="Palatino Linotype"/>
        <w:sz w:val="16"/>
        <w:szCs w:val="18"/>
      </w:rPr>
      <w:t xml:space="preserve">  |  Box 357230 </w:t>
    </w:r>
    <w:r w:rsidRPr="00F26FF8">
      <w:rPr>
        <w:rFonts w:ascii="Palatino Linotype" w:hAnsi="Palatino Linotype"/>
        <w:sz w:val="16"/>
        <w:szCs w:val="18"/>
      </w:rPr>
      <w:t xml:space="preserve"> Seattle, WA 98195-7230 </w:t>
    </w:r>
    <w:r>
      <w:rPr>
        <w:rFonts w:ascii="Palatino Linotype" w:hAnsi="Palatino Linotype"/>
        <w:sz w:val="16"/>
        <w:szCs w:val="18"/>
      </w:rPr>
      <w:t xml:space="preserve"> |  Phone: 206-543-1144  |  Web:  </w:t>
    </w:r>
    <w:r w:rsidRPr="00F26FF8">
      <w:rPr>
        <w:rFonts w:ascii="Palatino Linotype" w:hAnsi="Palatino Linotype"/>
        <w:sz w:val="16"/>
        <w:szCs w:val="18"/>
      </w:rPr>
      <w:t>sph.washington.edu</w:t>
    </w:r>
    <w:r w:rsidRPr="000F7512">
      <w:rPr>
        <w:rFonts w:ascii="Open Sans" w:hAnsi="Open Sans" w:cs="Open Sans"/>
        <w:noProof/>
        <w:sz w:val="11"/>
        <w:szCs w:val="22"/>
      </w:rPr>
      <w:t xml:space="preserve"> </w:t>
    </w:r>
    <w:r w:rsidRPr="000F7512">
      <w:rPr>
        <w:rFonts w:ascii="Open Sans" w:hAnsi="Open Sans" w:cs="Open Sans"/>
        <w:noProof/>
        <w:sz w:val="11"/>
        <w:szCs w:val="22"/>
      </w:rPr>
      <w:drawing>
        <wp:anchor distT="0" distB="0" distL="114300" distR="114300" simplePos="0" relativeHeight="251661312" behindDoc="1" locked="0" layoutInCell="1" allowOverlap="1" wp14:anchorId="09D5CE1B">
          <wp:simplePos x="0" y="0"/>
          <wp:positionH relativeFrom="column">
            <wp:posOffset>5464925</wp:posOffset>
          </wp:positionH>
          <wp:positionV relativeFrom="paragraph">
            <wp:posOffset>-281748</wp:posOffset>
          </wp:positionV>
          <wp:extent cx="1660195" cy="814911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oulCatcher-FullColor-Whited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60195" cy="81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98" w:rsidRPr="00F26FF8" w:rsidRDefault="003C59FF" w:rsidP="00D14F1C">
    <w:pPr>
      <w:ind w:right="-720"/>
      <w:rPr>
        <w:rFonts w:ascii="Garamond" w:hAnsi="Garamond"/>
        <w:sz w:val="21"/>
        <w:szCs w:val="22"/>
      </w:rPr>
    </w:pPr>
    <w:r>
      <w:rPr>
        <w:rFonts w:ascii="Garamond" w:hAnsi="Garamond"/>
        <w:noProof/>
        <w:sz w:val="21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-196915</wp:posOffset>
          </wp:positionV>
          <wp:extent cx="914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ulCatcher-HiRes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FF8" w:rsidRPr="00F26FF8">
      <w:rPr>
        <w:rFonts w:ascii="Palatino Linotype" w:hAnsi="Palatino Linotype"/>
        <w:sz w:val="16"/>
        <w:szCs w:val="18"/>
      </w:rPr>
      <w:t xml:space="preserve"> Name or Unit</w:t>
    </w:r>
    <w:r w:rsidR="00F26FF8">
      <w:rPr>
        <w:rFonts w:ascii="Palatino Linotype" w:hAnsi="Palatino Linotype"/>
        <w:sz w:val="16"/>
        <w:szCs w:val="18"/>
      </w:rPr>
      <w:t xml:space="preserve">  |  Box 357230 </w:t>
    </w:r>
    <w:r w:rsidR="00F26FF8" w:rsidRPr="00F26FF8">
      <w:rPr>
        <w:rFonts w:ascii="Palatino Linotype" w:hAnsi="Palatino Linotype"/>
        <w:sz w:val="16"/>
        <w:szCs w:val="18"/>
      </w:rPr>
      <w:t xml:space="preserve"> Seattle, WA 98195-7230 </w:t>
    </w:r>
    <w:r w:rsidR="00F26FF8">
      <w:rPr>
        <w:rFonts w:ascii="Palatino Linotype" w:hAnsi="Palatino Linotype"/>
        <w:sz w:val="16"/>
        <w:szCs w:val="18"/>
      </w:rPr>
      <w:t xml:space="preserve"> |  </w:t>
    </w:r>
    <w:r>
      <w:rPr>
        <w:rFonts w:ascii="Palatino Linotype" w:hAnsi="Palatino Linotype"/>
        <w:sz w:val="16"/>
        <w:szCs w:val="18"/>
      </w:rPr>
      <w:t xml:space="preserve">Phone: </w:t>
    </w:r>
    <w:r w:rsidR="00F26FF8">
      <w:rPr>
        <w:rFonts w:ascii="Palatino Linotype" w:hAnsi="Palatino Linotype"/>
        <w:sz w:val="16"/>
        <w:szCs w:val="18"/>
      </w:rPr>
      <w:t xml:space="preserve">206-543-1144 </w:t>
    </w:r>
    <w:r>
      <w:rPr>
        <w:rFonts w:ascii="Palatino Linotype" w:hAnsi="Palatino Linotype"/>
        <w:sz w:val="16"/>
        <w:szCs w:val="18"/>
      </w:rPr>
      <w:t xml:space="preserve"> </w:t>
    </w:r>
    <w:r w:rsidR="00F26FF8">
      <w:rPr>
        <w:rFonts w:ascii="Palatino Linotype" w:hAnsi="Palatino Linotype"/>
        <w:sz w:val="16"/>
        <w:szCs w:val="18"/>
      </w:rPr>
      <w:t>|</w:t>
    </w:r>
    <w:r>
      <w:rPr>
        <w:rFonts w:ascii="Palatino Linotype" w:hAnsi="Palatino Linotype"/>
        <w:sz w:val="16"/>
        <w:szCs w:val="18"/>
      </w:rPr>
      <w:t xml:space="preserve"> </w:t>
    </w:r>
    <w:r w:rsidR="00F26FF8">
      <w:rPr>
        <w:rFonts w:ascii="Palatino Linotype" w:hAnsi="Palatino Linotype"/>
        <w:sz w:val="16"/>
        <w:szCs w:val="18"/>
      </w:rPr>
      <w:t xml:space="preserve"> </w:t>
    </w:r>
    <w:r>
      <w:rPr>
        <w:rFonts w:ascii="Palatino Linotype" w:hAnsi="Palatino Linotype"/>
        <w:sz w:val="16"/>
        <w:szCs w:val="18"/>
      </w:rPr>
      <w:t xml:space="preserve">Web: </w:t>
    </w:r>
    <w:r w:rsidR="00F26FF8">
      <w:rPr>
        <w:rFonts w:ascii="Palatino Linotype" w:hAnsi="Palatino Linotype"/>
        <w:sz w:val="16"/>
        <w:szCs w:val="18"/>
      </w:rPr>
      <w:t xml:space="preserve"> </w:t>
    </w:r>
    <w:r w:rsidR="00F26FF8" w:rsidRPr="00F26FF8">
      <w:rPr>
        <w:rFonts w:ascii="Palatino Linotype" w:hAnsi="Palatino Linotype"/>
        <w:sz w:val="16"/>
        <w:szCs w:val="18"/>
      </w:rPr>
      <w:t>sph.washington.edu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AB" w:rsidRDefault="001B30AB" w:rsidP="00D468D4">
      <w:r>
        <w:separator/>
      </w:r>
    </w:p>
  </w:footnote>
  <w:footnote w:type="continuationSeparator" w:id="0">
    <w:p w:rsidR="001B30AB" w:rsidRDefault="001B30AB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1C" w:rsidRDefault="00D14F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ECBEE1" wp14:editId="0F63A824">
              <wp:simplePos x="0" y="0"/>
              <wp:positionH relativeFrom="column">
                <wp:posOffset>-95693</wp:posOffset>
              </wp:positionH>
              <wp:positionV relativeFrom="paragraph">
                <wp:posOffset>457200</wp:posOffset>
              </wp:positionV>
              <wp:extent cx="2811101" cy="55678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101" cy="5567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4F1C" w:rsidRPr="00667235" w:rsidRDefault="00D14F1C" w:rsidP="00D14F1C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Hilary Godwin, PhD</w:t>
                          </w:r>
                        </w:p>
                        <w:p w:rsidR="00D14F1C" w:rsidRPr="00667235" w:rsidRDefault="00D14F1C" w:rsidP="00D14F1C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Dean</w:t>
                          </w:r>
                        </w:p>
                        <w:p w:rsidR="00D14F1C" w:rsidRPr="00667235" w:rsidRDefault="00D14F1C" w:rsidP="00D14F1C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Professor, Environmental &amp; Occupational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ECBE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55pt;margin-top:36pt;width:221.35pt;height:4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" filled="f" stroked="f" strokeweight=".5pt">
              <v:textbox>
                <w:txbxContent>
                  <w:p w:rsidR="00D14F1C" w:rsidRPr="00667235" w:rsidRDefault="00D14F1C" w:rsidP="00D14F1C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Hilary Godwin, PhD</w:t>
                    </w:r>
                  </w:p>
                  <w:p w:rsidR="00D14F1C" w:rsidRPr="00667235" w:rsidRDefault="00D14F1C" w:rsidP="00D14F1C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Dean</w:t>
                    </w:r>
                  </w:p>
                  <w:p w:rsidR="00D14F1C" w:rsidRPr="00667235" w:rsidRDefault="00D14F1C" w:rsidP="00D14F1C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Professor, Environmental &amp; Occupational Sciences</w:t>
                    </w:r>
                  </w:p>
                </w:txbxContent>
              </v:textbox>
            </v:shape>
          </w:pict>
        </mc:Fallback>
      </mc:AlternateContent>
    </w:r>
    <w:r w:rsidRPr="009E5EDE">
      <w:rPr>
        <w:noProof/>
      </w:rPr>
      <w:drawing>
        <wp:anchor distT="0" distB="0" distL="114300" distR="114300" simplePos="0" relativeHeight="251663360" behindDoc="1" locked="0" layoutInCell="1" allowOverlap="1" wp14:anchorId="2DAE2FE2" wp14:editId="0E6FAB19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3158493" cy="457200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849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98" w:rsidRPr="00667235" w:rsidRDefault="00667235" w:rsidP="0040412C">
    <w:pPr>
      <w:pStyle w:val="Header"/>
      <w:ind w:left="-72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-85488</wp:posOffset>
              </wp:positionH>
              <wp:positionV relativeFrom="paragraph">
                <wp:posOffset>450850</wp:posOffset>
              </wp:positionV>
              <wp:extent cx="2811101" cy="55678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101" cy="5567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7235" w:rsidRPr="00667235" w:rsidRDefault="00667235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Hilary Godwin, PhD</w:t>
                          </w:r>
                        </w:p>
                        <w:p w:rsidR="00667235" w:rsidRPr="00667235" w:rsidRDefault="00667235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Dean</w:t>
                          </w:r>
                        </w:p>
                        <w:p w:rsidR="00667235" w:rsidRPr="00667235" w:rsidRDefault="00667235">
                          <w:pPr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667235">
                            <w:rPr>
                              <w:rFonts w:ascii="Open Sans" w:hAnsi="Open Sans" w:cs="Open Sans"/>
                              <w:sz w:val="16"/>
                            </w:rPr>
                            <w:t>Professor, Environmental &amp; Occupational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75pt;margin-top:35.5pt;width:221.35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" filled="f" stroked="f" strokeweight=".5pt">
              <v:textbox>
                <w:txbxContent>
                  <w:p w:rsidR="00667235" w:rsidRPr="00667235" w:rsidRDefault="00667235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Hilary Godwin, PhD</w:t>
                    </w:r>
                  </w:p>
                  <w:p w:rsidR="00667235" w:rsidRPr="00667235" w:rsidRDefault="00667235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Dean</w:t>
                    </w:r>
                  </w:p>
                  <w:p w:rsidR="00667235" w:rsidRPr="00667235" w:rsidRDefault="00667235">
                    <w:pPr>
                      <w:rPr>
                        <w:rFonts w:ascii="Open Sans" w:hAnsi="Open Sans" w:cs="Open Sans"/>
                        <w:sz w:val="16"/>
                      </w:rPr>
                    </w:pPr>
                    <w:r w:rsidRPr="00667235">
                      <w:rPr>
                        <w:rFonts w:ascii="Open Sans" w:hAnsi="Open Sans" w:cs="Open Sans"/>
                        <w:sz w:val="16"/>
                      </w:rPr>
                      <w:t>Professor, Environmental &amp; Occupational Sciences</w:t>
                    </w:r>
                  </w:p>
                </w:txbxContent>
              </v:textbox>
            </v:shape>
          </w:pict>
        </mc:Fallback>
      </mc:AlternateContent>
    </w:r>
    <w:r w:rsidRPr="009E5ED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3154680" cy="456648"/>
          <wp:effectExtent l="0" t="0" r="0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45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4"/>
    <w:rsid w:val="000051F0"/>
    <w:rsid w:val="00020835"/>
    <w:rsid w:val="00026F87"/>
    <w:rsid w:val="0003504F"/>
    <w:rsid w:val="00036AEA"/>
    <w:rsid w:val="00082704"/>
    <w:rsid w:val="000942BC"/>
    <w:rsid w:val="00096DB3"/>
    <w:rsid w:val="000A09B3"/>
    <w:rsid w:val="000E7DF9"/>
    <w:rsid w:val="00102DDC"/>
    <w:rsid w:val="001272D4"/>
    <w:rsid w:val="001377BD"/>
    <w:rsid w:val="00137AFE"/>
    <w:rsid w:val="00140ACB"/>
    <w:rsid w:val="0015318E"/>
    <w:rsid w:val="00155388"/>
    <w:rsid w:val="0015619F"/>
    <w:rsid w:val="0016221A"/>
    <w:rsid w:val="001A3932"/>
    <w:rsid w:val="001A67D6"/>
    <w:rsid w:val="001B30AB"/>
    <w:rsid w:val="001C114E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5282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2623"/>
    <w:rsid w:val="003A04DA"/>
    <w:rsid w:val="003C59FF"/>
    <w:rsid w:val="003D44AA"/>
    <w:rsid w:val="003F25BE"/>
    <w:rsid w:val="003F44DA"/>
    <w:rsid w:val="003F7E38"/>
    <w:rsid w:val="004027FA"/>
    <w:rsid w:val="00403084"/>
    <w:rsid w:val="0040412C"/>
    <w:rsid w:val="00436268"/>
    <w:rsid w:val="00437681"/>
    <w:rsid w:val="0044339E"/>
    <w:rsid w:val="00443C03"/>
    <w:rsid w:val="0046125B"/>
    <w:rsid w:val="00493ECA"/>
    <w:rsid w:val="004C4F0E"/>
    <w:rsid w:val="004E263C"/>
    <w:rsid w:val="00500FAC"/>
    <w:rsid w:val="005031E5"/>
    <w:rsid w:val="00506EA6"/>
    <w:rsid w:val="00514442"/>
    <w:rsid w:val="0053406B"/>
    <w:rsid w:val="0056477C"/>
    <w:rsid w:val="005A3F83"/>
    <w:rsid w:val="005D3AC6"/>
    <w:rsid w:val="00617C97"/>
    <w:rsid w:val="006215EA"/>
    <w:rsid w:val="006333F6"/>
    <w:rsid w:val="0063379A"/>
    <w:rsid w:val="00665A3F"/>
    <w:rsid w:val="00667235"/>
    <w:rsid w:val="00685F97"/>
    <w:rsid w:val="006A0B4B"/>
    <w:rsid w:val="006D100D"/>
    <w:rsid w:val="006E52EE"/>
    <w:rsid w:val="00715514"/>
    <w:rsid w:val="007215F2"/>
    <w:rsid w:val="00741FA3"/>
    <w:rsid w:val="00752A35"/>
    <w:rsid w:val="00780663"/>
    <w:rsid w:val="007A6A8E"/>
    <w:rsid w:val="007E3D59"/>
    <w:rsid w:val="008018E2"/>
    <w:rsid w:val="00833341"/>
    <w:rsid w:val="00834C19"/>
    <w:rsid w:val="00834FC8"/>
    <w:rsid w:val="008507A8"/>
    <w:rsid w:val="00885CBC"/>
    <w:rsid w:val="0090293C"/>
    <w:rsid w:val="009125C4"/>
    <w:rsid w:val="0094508E"/>
    <w:rsid w:val="00986851"/>
    <w:rsid w:val="009A2852"/>
    <w:rsid w:val="009D662F"/>
    <w:rsid w:val="00A10D5C"/>
    <w:rsid w:val="00A44995"/>
    <w:rsid w:val="00A46490"/>
    <w:rsid w:val="00A96A53"/>
    <w:rsid w:val="00AA2CFA"/>
    <w:rsid w:val="00AA7130"/>
    <w:rsid w:val="00AB41E7"/>
    <w:rsid w:val="00AC712F"/>
    <w:rsid w:val="00AD633E"/>
    <w:rsid w:val="00B00520"/>
    <w:rsid w:val="00B21BFB"/>
    <w:rsid w:val="00B9056F"/>
    <w:rsid w:val="00BC1079"/>
    <w:rsid w:val="00BC1F92"/>
    <w:rsid w:val="00BE57B0"/>
    <w:rsid w:val="00C061A0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D12629"/>
    <w:rsid w:val="00D128F8"/>
    <w:rsid w:val="00D13B74"/>
    <w:rsid w:val="00D14F1C"/>
    <w:rsid w:val="00D24866"/>
    <w:rsid w:val="00D3138C"/>
    <w:rsid w:val="00D3579D"/>
    <w:rsid w:val="00D468D4"/>
    <w:rsid w:val="00D5034C"/>
    <w:rsid w:val="00D67327"/>
    <w:rsid w:val="00D7445D"/>
    <w:rsid w:val="00D955BD"/>
    <w:rsid w:val="00DA3B88"/>
    <w:rsid w:val="00DB13B0"/>
    <w:rsid w:val="00DD5662"/>
    <w:rsid w:val="00E0700A"/>
    <w:rsid w:val="00E079B9"/>
    <w:rsid w:val="00E64C89"/>
    <w:rsid w:val="00E7188E"/>
    <w:rsid w:val="00EA3503"/>
    <w:rsid w:val="00EB5F8F"/>
    <w:rsid w:val="00EC6445"/>
    <w:rsid w:val="00ED1BFA"/>
    <w:rsid w:val="00EE5015"/>
    <w:rsid w:val="00EF7798"/>
    <w:rsid w:val="00F10474"/>
    <w:rsid w:val="00F1529B"/>
    <w:rsid w:val="00F16141"/>
    <w:rsid w:val="00F17AC8"/>
    <w:rsid w:val="00F26FF8"/>
    <w:rsid w:val="00F34CF1"/>
    <w:rsid w:val="00F450D2"/>
    <w:rsid w:val="00F52B09"/>
    <w:rsid w:val="00F5622A"/>
    <w:rsid w:val="00F648B6"/>
    <w:rsid w:val="00FA61C2"/>
    <w:rsid w:val="00FB4345"/>
    <w:rsid w:val="00FC2C31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BA5C"/>
  <w15:chartTrackingRefBased/>
  <w15:docId w15:val="{364F556D-DA75-C14A-8BA8-FCA55D27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D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Date</dc:title>
  <dc:subject/>
  <dc:creator>Dylan Wilbanks</dc:creator>
  <cp:keywords/>
  <dc:description/>
  <cp:lastModifiedBy>Elizar Mercado</cp:lastModifiedBy>
  <cp:revision>2</cp:revision>
  <cp:lastPrinted>2011-05-02T16:21:00Z</cp:lastPrinted>
  <dcterms:created xsi:type="dcterms:W3CDTF">2019-10-18T16:51:00Z</dcterms:created>
  <dcterms:modified xsi:type="dcterms:W3CDTF">2019-10-18T16:51:00Z</dcterms:modified>
</cp:coreProperties>
</file>